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A3" w:rsidRDefault="00DA1F89">
      <w:r>
        <w:rPr>
          <w:rFonts w:hint="eastAsia"/>
        </w:rPr>
        <w:t>智慧城鄉</w:t>
      </w:r>
      <w:r w:rsidR="00FC621A">
        <w:rPr>
          <w:rFonts w:hint="eastAsia"/>
        </w:rPr>
        <w:t>彰化縣</w:t>
      </w:r>
      <w:r>
        <w:rPr>
          <w:rFonts w:hint="eastAsia"/>
        </w:rPr>
        <w:t>小型復康巴士</w:t>
      </w:r>
      <w:r>
        <w:rPr>
          <w:rFonts w:hint="eastAsia"/>
        </w:rPr>
        <w:t>line</w:t>
      </w:r>
      <w:r>
        <w:rPr>
          <w:rFonts w:hint="eastAsia"/>
        </w:rPr>
        <w:t>官方帳號使用說明</w:t>
      </w:r>
    </w:p>
    <w:p w:rsidR="00DA1F89" w:rsidRDefault="00DA1F89"/>
    <w:p w:rsidR="00DA1F89" w:rsidRDefault="00DA1F89">
      <w:r>
        <w:rPr>
          <w:rFonts w:hint="eastAsia"/>
        </w:rPr>
        <w:t>三種方式與</w:t>
      </w:r>
      <w:r w:rsidR="00FC621A">
        <w:rPr>
          <w:rFonts w:hint="eastAsia"/>
        </w:rPr>
        <w:t>彰化縣</w:t>
      </w:r>
      <w:r>
        <w:rPr>
          <w:rFonts w:hint="eastAsia"/>
        </w:rPr>
        <w:t>小型復康巴士成為</w:t>
      </w:r>
      <w:r>
        <w:rPr>
          <w:rFonts w:hint="eastAsia"/>
        </w:rPr>
        <w:t>line</w:t>
      </w:r>
      <w:r>
        <w:rPr>
          <w:rFonts w:hint="eastAsia"/>
        </w:rPr>
        <w:t>好友</w:t>
      </w:r>
    </w:p>
    <w:p w:rsidR="00DA1F89" w:rsidRDefault="00DA1F89" w:rsidP="00DA1F8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掃描</w:t>
      </w:r>
      <w:r>
        <w:rPr>
          <w:rFonts w:hint="eastAsia"/>
        </w:rPr>
        <w:t>QRCODE</w:t>
      </w:r>
      <w:r>
        <w:rPr>
          <w:rFonts w:hint="eastAsia"/>
        </w:rPr>
        <w:t>立刻加入</w:t>
      </w:r>
    </w:p>
    <w:p w:rsidR="00DA1F89" w:rsidRDefault="00DA1F89" w:rsidP="00DA1F8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Line</w:t>
      </w:r>
      <w:r w:rsidR="00FC621A">
        <w:rPr>
          <w:rFonts w:hint="eastAsia"/>
        </w:rPr>
        <w:t>主頁搜尋彰化縣</w:t>
      </w:r>
      <w:r>
        <w:rPr>
          <w:rFonts w:hint="eastAsia"/>
        </w:rPr>
        <w:t>小型復康巴士</w:t>
      </w:r>
    </w:p>
    <w:p w:rsidR="00DA1F89" w:rsidRDefault="00DA1F89" w:rsidP="00DA1F8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於加入好友頁面搜尋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rPr>
          <w:rFonts w:hint="eastAsia"/>
        </w:rPr>
        <w:t>@</w:t>
      </w:r>
      <w:r w:rsidR="00FC621A">
        <w:rPr>
          <w:rFonts w:hint="eastAsia"/>
        </w:rPr>
        <w:t>chcgrehabus</w:t>
      </w:r>
    </w:p>
    <w:p w:rsidR="00DA1F89" w:rsidRDefault="00DA1F89" w:rsidP="00DA1F89"/>
    <w:p w:rsidR="00D609A3" w:rsidRDefault="00D609A3" w:rsidP="00DA1F89">
      <w:pPr>
        <w:jc w:val="both"/>
      </w:pPr>
      <w:r>
        <w:rPr>
          <w:rFonts w:hint="eastAsia"/>
        </w:rPr>
        <w:t>帳號綁定：</w:t>
      </w:r>
      <w:r w:rsidRPr="00D609A3">
        <w:rPr>
          <w:rFonts w:hint="eastAsia"/>
        </w:rPr>
        <w:t>點選帳號綁定</w:t>
      </w:r>
      <w:r>
        <w:rPr>
          <w:rFonts w:hint="eastAsia"/>
        </w:rPr>
        <w:t>後會進入綁定頁面</w:t>
      </w:r>
      <w:r w:rsidRPr="00D609A3">
        <w:rPr>
          <w:rFonts w:hint="eastAsia"/>
        </w:rPr>
        <w:t>，</w:t>
      </w:r>
      <w:r>
        <w:rPr>
          <w:rFonts w:hint="eastAsia"/>
        </w:rPr>
        <w:t>輸入乘客身分證字號及密碼即可完成綁定。</w:t>
      </w:r>
    </w:p>
    <w:p w:rsidR="00D609A3" w:rsidRDefault="00D609A3" w:rsidP="00DA1F89">
      <w:pPr>
        <w:jc w:val="both"/>
      </w:pPr>
      <w:r>
        <w:rPr>
          <w:rFonts w:hint="eastAsia"/>
        </w:rPr>
        <w:t>*</w:t>
      </w:r>
      <w:r w:rsidR="00D52E9C">
        <w:rPr>
          <w:rFonts w:hint="eastAsia"/>
        </w:rPr>
        <w:t>家屬綁定完成</w:t>
      </w:r>
      <w:r w:rsidR="00D52E9C">
        <w:rPr>
          <w:rFonts w:hint="eastAsia"/>
        </w:rPr>
        <w:t>line@</w:t>
      </w:r>
      <w:r w:rsidR="00D52E9C">
        <w:rPr>
          <w:rFonts w:hint="eastAsia"/>
        </w:rPr>
        <w:t>會主動通報乘客搭乘的上</w:t>
      </w:r>
      <w:r w:rsidR="00D52E9C">
        <w:rPr>
          <w:rFonts w:hint="eastAsia"/>
        </w:rPr>
        <w:t>/</w:t>
      </w:r>
      <w:r w:rsidR="00D52E9C">
        <w:rPr>
          <w:rFonts w:hint="eastAsia"/>
        </w:rPr>
        <w:t>下車時間、車輛及位置</w:t>
      </w:r>
    </w:p>
    <w:p w:rsidR="00DA1F89" w:rsidRDefault="00D609A3">
      <w:r>
        <w:rPr>
          <w:rFonts w:hint="eastAsia"/>
        </w:rPr>
        <w:t>*</w:t>
      </w:r>
      <w:r w:rsidR="00D52E9C">
        <w:rPr>
          <w:rFonts w:hint="eastAsia"/>
        </w:rPr>
        <w:t>符合乘車資格且尚未註冊【彰化縣</w:t>
      </w:r>
      <w:r>
        <w:rPr>
          <w:rFonts w:hint="eastAsia"/>
        </w:rPr>
        <w:t>政府小型復康巴士民眾網路訂車系統】者，請至</w:t>
      </w:r>
      <w:r w:rsidR="00D52E9C">
        <w:rPr>
          <w:rFonts w:hint="eastAsia"/>
        </w:rPr>
        <w:t>http://8830330.com.tw</w:t>
      </w:r>
      <w:r>
        <w:rPr>
          <w:rFonts w:hint="eastAsia"/>
        </w:rPr>
        <w:t>註冊，審核通過始能進行帳號綁定</w:t>
      </w:r>
    </w:p>
    <w:p w:rsidR="00D609A3" w:rsidRDefault="00D609A3"/>
    <w:p w:rsidR="00D609A3" w:rsidRDefault="00D609A3">
      <w:r>
        <w:rPr>
          <w:rFonts w:hint="eastAsia"/>
        </w:rPr>
        <w:t>我要訂車：完成帳號綁定後，點選我要訂車直接進入網路訂車系統，不需再次輸入帳號密碼</w:t>
      </w:r>
    </w:p>
    <w:p w:rsidR="00D609A3" w:rsidRDefault="00D609A3"/>
    <w:p w:rsidR="00D609A3" w:rsidRDefault="00D609A3">
      <w:r>
        <w:rPr>
          <w:rFonts w:hint="eastAsia"/>
        </w:rPr>
        <w:t>訂單查詢：點選訂單查詢，可顯示尚未搭乘之訂單</w:t>
      </w:r>
    </w:p>
    <w:p w:rsidR="00D609A3" w:rsidRDefault="00D609A3">
      <w:r>
        <w:rPr>
          <w:rFonts w:hint="eastAsia"/>
        </w:rPr>
        <w:t>*</w:t>
      </w:r>
      <w:r>
        <w:rPr>
          <w:rFonts w:hint="eastAsia"/>
        </w:rPr>
        <w:t>如有派車成功，訂單詳細資料會顯示車號及司機</w:t>
      </w:r>
    </w:p>
    <w:p w:rsidR="00D609A3" w:rsidRDefault="00D609A3"/>
    <w:p w:rsidR="00D609A3" w:rsidRDefault="00D609A3">
      <w:r>
        <w:rPr>
          <w:rFonts w:hint="eastAsia"/>
        </w:rPr>
        <w:t>車輛位置：可查詢當日車趟車輛位置，查詢時間區間為訂單時間前</w:t>
      </w:r>
      <w:r>
        <w:rPr>
          <w:rFonts w:hint="eastAsia"/>
        </w:rPr>
        <w:t>30</w:t>
      </w:r>
      <w:r>
        <w:rPr>
          <w:rFonts w:hint="eastAsia"/>
        </w:rPr>
        <w:t>分鐘至訂單時間後</w:t>
      </w:r>
      <w:r>
        <w:rPr>
          <w:rFonts w:hint="eastAsia"/>
        </w:rPr>
        <w:t>1</w:t>
      </w:r>
      <w:r>
        <w:rPr>
          <w:rFonts w:hint="eastAsia"/>
        </w:rPr>
        <w:t>小時止</w:t>
      </w:r>
    </w:p>
    <w:p w:rsidR="00D609A3" w:rsidRDefault="00D609A3"/>
    <w:p w:rsidR="00D609A3" w:rsidRDefault="00D609A3">
      <w:r>
        <w:rPr>
          <w:rFonts w:hint="eastAsia"/>
        </w:rPr>
        <w:t>最新消息：顯示網路訂車系統公告之最新消息</w:t>
      </w:r>
    </w:p>
    <w:p w:rsidR="00D609A3" w:rsidRDefault="00D609A3"/>
    <w:p w:rsidR="00D609A3" w:rsidRDefault="00D609A3">
      <w:pPr>
        <w:rPr>
          <w:rFonts w:hint="eastAsia"/>
        </w:rPr>
      </w:pPr>
      <w:r>
        <w:rPr>
          <w:rFonts w:hint="eastAsia"/>
        </w:rPr>
        <w:t>聯絡客服：點選聯絡客服則自動回應客服專線，可直接點選號碼撥打。</w:t>
      </w:r>
    </w:p>
    <w:p w:rsidR="00D52E9C" w:rsidRDefault="00D52E9C">
      <w:r>
        <w:rPr>
          <w:rFonts w:hint="eastAsia"/>
        </w:rPr>
        <w:t>彰化縣復康巴士營運中心：</w:t>
      </w:r>
      <w:r>
        <w:rPr>
          <w:rFonts w:hint="eastAsia"/>
        </w:rPr>
        <w:t>04-8830330</w:t>
      </w:r>
    </w:p>
    <w:p w:rsidR="009D0CAC" w:rsidRDefault="009D0CAC"/>
    <w:p w:rsidR="009D0CAC" w:rsidRDefault="00D52E9C">
      <w:r>
        <w:rPr>
          <w:rFonts w:hint="eastAsia"/>
        </w:rPr>
        <w:t>指導單位：</w:t>
      </w:r>
      <w:r w:rsidRPr="00D52E9C">
        <w:rPr>
          <w:rFonts w:hint="eastAsia"/>
        </w:rPr>
        <w:t>數位發展部數位產業署</w:t>
      </w:r>
    </w:p>
    <w:p w:rsidR="009D0CAC" w:rsidRDefault="009D0CAC">
      <w:r>
        <w:rPr>
          <w:rFonts w:hint="eastAsia"/>
        </w:rPr>
        <w:t>協辦單位：</w:t>
      </w:r>
      <w:r w:rsidR="00D52E9C">
        <w:rPr>
          <w:rFonts w:hint="eastAsia"/>
        </w:rPr>
        <w:t>彰化縣政府</w:t>
      </w:r>
    </w:p>
    <w:p w:rsidR="009D0CAC" w:rsidRPr="009D0CAC" w:rsidRDefault="009D0CAC">
      <w:r>
        <w:rPr>
          <w:rFonts w:hint="eastAsia"/>
        </w:rPr>
        <w:t>執行單位：康訊科技股份有限公司</w:t>
      </w:r>
      <w:bookmarkStart w:id="0" w:name="_GoBack"/>
      <w:bookmarkEnd w:id="0"/>
    </w:p>
    <w:sectPr w:rsidR="009D0CAC" w:rsidRPr="009D0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7C" w:rsidRDefault="003C387C" w:rsidP="00FC621A">
      <w:r>
        <w:separator/>
      </w:r>
    </w:p>
  </w:endnote>
  <w:endnote w:type="continuationSeparator" w:id="0">
    <w:p w:rsidR="003C387C" w:rsidRDefault="003C387C" w:rsidP="00F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7C" w:rsidRDefault="003C387C" w:rsidP="00FC621A">
      <w:r>
        <w:separator/>
      </w:r>
    </w:p>
  </w:footnote>
  <w:footnote w:type="continuationSeparator" w:id="0">
    <w:p w:rsidR="003C387C" w:rsidRDefault="003C387C" w:rsidP="00FC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7686"/>
    <w:multiLevelType w:val="hybridMultilevel"/>
    <w:tmpl w:val="8FCAC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7A3B57"/>
    <w:multiLevelType w:val="hybridMultilevel"/>
    <w:tmpl w:val="701A12DE"/>
    <w:lvl w:ilvl="0" w:tplc="0D6E9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89"/>
    <w:rsid w:val="000E2A42"/>
    <w:rsid w:val="002A1CE7"/>
    <w:rsid w:val="003C387C"/>
    <w:rsid w:val="007B281C"/>
    <w:rsid w:val="009D0CAC"/>
    <w:rsid w:val="00D52E9C"/>
    <w:rsid w:val="00D609A3"/>
    <w:rsid w:val="00DA1F8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89"/>
    <w:pPr>
      <w:ind w:leftChars="200" w:left="480"/>
    </w:pPr>
  </w:style>
  <w:style w:type="character" w:styleId="a4">
    <w:name w:val="Hyperlink"/>
    <w:basedOn w:val="a0"/>
    <w:uiPriority w:val="99"/>
    <w:unhideWhenUsed/>
    <w:rsid w:val="00D609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62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6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89"/>
    <w:pPr>
      <w:ind w:leftChars="200" w:left="480"/>
    </w:pPr>
  </w:style>
  <w:style w:type="character" w:styleId="a4">
    <w:name w:val="Hyperlink"/>
    <w:basedOn w:val="a0"/>
    <w:uiPriority w:val="99"/>
    <w:unhideWhenUsed/>
    <w:rsid w:val="00D609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62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62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vivien_chang</dc:creator>
  <cp:lastModifiedBy>vivien_chang</cp:lastModifiedBy>
  <cp:revision>3</cp:revision>
  <dcterms:created xsi:type="dcterms:W3CDTF">2022-09-20T07:20:00Z</dcterms:created>
  <dcterms:modified xsi:type="dcterms:W3CDTF">2022-09-20T07:23:00Z</dcterms:modified>
</cp:coreProperties>
</file>